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F5" w:rsidRDefault="007F52B9">
      <w:pPr>
        <w:ind w:right="-67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</w:p>
    <w:p w:rsidR="00D26BF5" w:rsidRDefault="007F52B9">
      <w:pPr>
        <w:spacing w:before="240" w:after="240"/>
        <w:ind w:right="-6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Открытие Года единства народов России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Марафон Российского общества «Знание» «Россия — семья семей»</w:t>
      </w:r>
    </w:p>
    <w:p w:rsidR="00D26BF5" w:rsidRDefault="00D26BF5">
      <w:pPr>
        <w:ind w:left="-708" w:right="-67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6BF5" w:rsidRDefault="007F52B9">
      <w:pPr>
        <w:ind w:left="-708" w:right="-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: 5 февраля 2026 г.</w:t>
      </w:r>
    </w:p>
    <w:p w:rsidR="00D26BF5" w:rsidRPr="00287A19" w:rsidRDefault="007F52B9">
      <w:pPr>
        <w:ind w:left="-708" w:right="-678"/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Время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: 9:00  – 13:40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287A19"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  <w:t>(время московское)</w:t>
      </w:r>
      <w:bookmarkStart w:id="0" w:name="_GoBack"/>
      <w:bookmarkEnd w:id="0"/>
    </w:p>
    <w:p w:rsidR="00D26BF5" w:rsidRDefault="007F52B9">
      <w:pPr>
        <w:ind w:left="-708" w:right="-678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Национальный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«Россия» Москва, Краснопресненская набережная, д. 14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Справочно: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</w:rPr>
        <w:t xml:space="preserve">На марафоне объединятся более 2900 представителей разных народов из 89 регионов, более 1000 представителей молодежных проектов и более 50 иностранных гостей. В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центре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вни</w:t>
      </w:r>
      <w:r>
        <w:rPr>
          <w:rFonts w:ascii="Times New Roman" w:eastAsia="Times New Roman" w:hAnsi="Times New Roman" w:cs="Times New Roman"/>
          <w:i/>
          <w:iCs/>
        </w:rPr>
        <w:t xml:space="preserve">мания — уникальность Российской Федерации как государства, где сотни национальностей живут одной семьей. Трансляция марафона будет доступна на </w:t>
      </w:r>
      <w:hyperlink r:id="rId7">
        <w:proofErr w:type="spellStart"/>
        <w:r>
          <w:rPr>
            <w:rFonts w:ascii="Times New Roman" w:eastAsia="Times New Roman" w:hAnsi="Times New Roman" w:cs="Times New Roman"/>
            <w:i/>
            <w:iCs/>
            <w:color w:val="1155CC"/>
            <w:u w:val="single"/>
          </w:rPr>
          <w:t>Знание</w:t>
        </w:r>
        <w:proofErr w:type="gramStart"/>
        <w:r>
          <w:rPr>
            <w:rFonts w:ascii="Times New Roman" w:eastAsia="Times New Roman" w:hAnsi="Times New Roman" w:cs="Times New Roman"/>
            <w:i/>
            <w:iCs/>
            <w:color w:val="1155CC"/>
            <w:u w:val="single"/>
          </w:rPr>
          <w:t>.Т</w:t>
        </w:r>
        <w:proofErr w:type="gramEnd"/>
        <w:r>
          <w:rPr>
            <w:rFonts w:ascii="Times New Roman" w:eastAsia="Times New Roman" w:hAnsi="Times New Roman" w:cs="Times New Roman"/>
            <w:i/>
            <w:iCs/>
            <w:color w:val="1155CC"/>
            <w:u w:val="single"/>
          </w:rPr>
          <w:t>В</w:t>
        </w:r>
        <w:proofErr w:type="spellEnd"/>
      </w:hyperlink>
      <w:r>
        <w:rPr>
          <w:rFonts w:ascii="Times New Roman" w:eastAsia="Times New Roman" w:hAnsi="Times New Roman" w:cs="Times New Roman"/>
          <w:i/>
          <w:iCs/>
        </w:rPr>
        <w:t xml:space="preserve">. </w:t>
      </w:r>
    </w:p>
    <w:p w:rsidR="00D26BF5" w:rsidRDefault="007F52B9">
      <w:pPr>
        <w:ind w:left="-708" w:right="-6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</w:rPr>
        <w:br/>
        <w:t>Марафон организован Российским обществом</w:t>
      </w:r>
      <w:r>
        <w:rPr>
          <w:rFonts w:ascii="Times New Roman" w:eastAsia="Times New Roman" w:hAnsi="Times New Roman" w:cs="Times New Roman"/>
          <w:i/>
          <w:iCs/>
        </w:rPr>
        <w:t xml:space="preserve"> «Знание» в партнерстве с Министерством науки и высшего образования РФ, Росмолодёжью, Национальным центром «Россия», Домом народов России, Федеральным агентством по делам национальностей России, Советом при Президенте РФ по межнациональным отношениям.</w:t>
      </w:r>
    </w:p>
    <w:p w:rsidR="00D26BF5" w:rsidRDefault="007F52B9">
      <w:pPr>
        <w:ind w:left="-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рамма главной сцены </w:t>
      </w:r>
    </w:p>
    <w:p w:rsidR="00D26BF5" w:rsidRDefault="00D26B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5"/>
        <w:tblW w:w="1033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4455"/>
        <w:gridCol w:w="1890"/>
        <w:gridCol w:w="2115"/>
      </w:tblGrid>
      <w:tr w:rsidR="00D26BF5">
        <w:trPr>
          <w:trHeight w:val="870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Формат</w:t>
            </w:r>
          </w:p>
        </w:tc>
        <w:tc>
          <w:tcPr>
            <w:tcW w:w="4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Описание мероприятия и спикеры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Контакты для СМИ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Приветственные слова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10:00 - 10:20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Спикеры: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Сергей Кириенко,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Первый заместитель Руководителя Администрации Президента Российской Федерации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Татьяна Голикова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Заместитель Председателя Правительства Российской Федерации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(916) 129-38-30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Открытый диалог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10:20 - 11:00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Страна Героев: единство и мужество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Спикеры: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Людмила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Болилая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Медицинская сестра 1220-го мотострелкового полка 3-й мотострелковой дивизии 20-й гвардейской общевойсковой армии Московского военного округа, ефрейтор, Герой Российской Федерации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Нурсултан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Муссагалеев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Глава администрации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сергиевского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Оренбургской области, Кавалер трех орденов Мужества, Герой Российской Федерации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Цыдыпов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 департамента по патриотической работе Российского общества «Знание», Герой Российской Федерации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Алексей Петров (Медведь)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Гварди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ефрейтор, командир штурмового отряда 39-й отдельной гвардейской мотострелковой Краснознаменной бригады, Герой Российской Федерации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Андрей Григорьев (Тута),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Боец 39-й бригады, Герой Российской Федерации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(916) 129-38-30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Открытый диалог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11:00 - 11:40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уточняется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Спикер: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Николай Цискаридзе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Ректор Академии Русского балета им. А. Я. Вагановой, народный артист Российской Федерации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ва, +7 (916) 129-38-30</w:t>
            </w:r>
          </w:p>
        </w:tc>
      </w:tr>
      <w:tr w:rsidR="00D26BF5">
        <w:trPr>
          <w:trHeight w:val="194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11:40 - 11:55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Спикер: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Николай Цискаридзе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Ректор Академии Русского балета им. А. Я. Вагановой, народный артист Российской Федерации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Точка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№1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Мария Истомина, +7 (967) 130-11-14 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Открытый диалог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11:55 - 12:35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Команда «Россия»: спорт как символ сплоченности и единства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Спикеры: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Дина Аверина,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Многократная чемпионка мира по художественной гимнастике, заслуженный мастер спорта России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Арина Аверина,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Многократная чемпионка мира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художественной гимнастике, заслуженный мастер спорта России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Петр 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Чемпион UFC в легчайшем весе, боец клуба "Архангел Михаил"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Артур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Далалоян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Олимпийский чемпион по спортивной гимнастике, чемпион мира, чемпион Европы, заслуженный мастер спорта 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йской Федерации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Евгений Рылов,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Двукратный олимпийский чемпион, двукратный чемпион мира, трёхкратный чемпион мира на короткой воде, четырёхкратный чемпион Европы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(916) 129-38-30</w:t>
            </w:r>
          </w:p>
        </w:tc>
      </w:tr>
      <w:tr w:rsidR="00D26BF5">
        <w:trPr>
          <w:trHeight w:val="154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Пресс-подход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12:35 - 12:50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Спикер: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Артур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Далалоян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Олимпийский чемпион по спортивной гимнастике, чемпион мира, чемпион Европы, заслуженный мастер спорта Российской Федерации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Точка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№1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Мария Истомина, +7 (967) 130-11-14</w:t>
            </w:r>
          </w:p>
        </w:tc>
      </w:tr>
      <w:tr w:rsidR="00D26BF5">
        <w:trPr>
          <w:trHeight w:val="154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12:50 - 13:05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Спикеры: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Дина Аверина,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Многократная чемпионка мира по художественной гимнастике, заслуженный мастер спорта России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Арина Аверина,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Многократная чемпионка мира по художественной гимнастике, заслуженный мастер спорта России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Точка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ресс-подхода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№1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Мария Истомина, +7 (967) 130-11-14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Открытый диалог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12:35 - 13:00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Спикер: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Амиран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Ревишвили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 Национального медицинского исследовательского центра хирургии имени А. В. Вишневского, президент Российского общества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аритмологов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профессор, академик РАН и РАМН, член Президиума РАМН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(916) 129-38-30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13:00 - 13:15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Спикер: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Амиран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Ревишвили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 Национального медицинского исследовательского центра хирургии имени А. В. Вишневского, президент Российского общества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аритмологов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профессор, академик РАН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РАМН, член Президиума РАМН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Точка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пресс-подхода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№1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Мария Истомина, +7 (967) 130-11-14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Открытый диалог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13:00 - 13:40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 значение единства народов России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Спикер: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Помощник Президента Российской Федерации, председатель Российского военно-исторического общества, 1-й Секретарь Союза писателей России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(916) 129-38-30</w:t>
            </w:r>
          </w:p>
        </w:tc>
      </w:tr>
      <w:tr w:rsidR="00D26BF5">
        <w:trPr>
          <w:trHeight w:val="2415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Активности 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15:35-16:30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Запуск регистрации на Фестиваль молодого искусства «Таврида.АРТ».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регистрации участников на Международный фестиваль молодежи.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Спикер: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Ксения Артемьева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генеральный директор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Таврида.Арт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3 (1 этаж, Концертный зал)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Юлия Пономарева, +7 (9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16) 129-38-30</w:t>
            </w:r>
          </w:p>
        </w:tc>
      </w:tr>
    </w:tbl>
    <w:p w:rsidR="00D26BF5" w:rsidRDefault="00D26BF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:rsidR="00D26BF5" w:rsidRDefault="007F52B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  <w:t xml:space="preserve">Фестивальная программа </w:t>
      </w:r>
    </w:p>
    <w:p w:rsidR="00D26BF5" w:rsidRDefault="00D26BF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tbl>
      <w:tblPr>
        <w:tblStyle w:val="a6"/>
        <w:tblW w:w="1027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4500"/>
        <w:gridCol w:w="1890"/>
        <w:gridCol w:w="2055"/>
      </w:tblGrid>
      <w:tr w:rsidR="00D26BF5">
        <w:trPr>
          <w:trHeight w:val="470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Формат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Описание мероприятия и спикеры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Контакты для СМИ</w:t>
            </w:r>
          </w:p>
        </w:tc>
      </w:tr>
      <w:tr w:rsidR="00D26BF5">
        <w:trPr>
          <w:trHeight w:val="241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Фестивальная программа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9:00 - 9:15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Варя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Певица (Песня “ГОРИ”)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09:15 - 10:15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Мастер-класс по частушкам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Участник: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Певица MATANYA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10:55 - 11:25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Показы современных костюмов с национальными мотивами (Часть 1, “ПУТЬ”)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Участник: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Певчая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Фолк-певица (Песня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Ранешенько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»)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11:25 - 11:55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Мастер-класс по русским народным танцам (ручеек + хоровод)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12:35 - 13:35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Мастер-класс по танцам народов Кавказа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Участник: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Ансамбль школы кавказских танцев Аскера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Асса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» 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7 (2 этаж, Конгресс-зал)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  <w:tr w:rsidR="00D26BF5">
        <w:trPr>
          <w:trHeight w:val="241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Прикладные мастер-классы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09:15 - 13:25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Создание интерьерных украшений из дерева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09:15 - 12:15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Набивка (штамп) узоров на толстовке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11:15 - 12:15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Набивка (штамп) узоров на толстовке с Александром Олешко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09:15 - 12:55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Создание декоративных подвесок из бусин и лент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12:25 - 13:35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Роспись холщовой сумки национальными орнаментами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Павильон № 7 (2 этаж, Конгресс-зал)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  <w:tr w:rsidR="00D26BF5">
        <w:trPr>
          <w:trHeight w:val="241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Автограф-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сессии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9:35 - 10:05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Мария Киселёва,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Трёхкратная олимпийская чемпионка по синхронному плаванию, телеведущая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11:00 - 11:40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Артур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Далалоян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Олимпийский чемпион по спортивной гимнастике, чемпион мира, чемпион Европы, заслуженный мастер спорта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12:45 - 13:15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Абдулрашид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Садулаев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Двукратный олимпийский чемпион, шестикратный чемпион мира по вольной борьбе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13:15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- 13:40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Петр 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Чемпион UFC в легчайшем весе, боец клуба "Архангел Михаил"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Фойе (Зона автограф-</w:t>
            </w:r>
            <w:proofErr w:type="gramEnd"/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сессий)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Ангелина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+7 (903) 666-60-74</w:t>
            </w:r>
          </w:p>
        </w:tc>
      </w:tr>
      <w:tr w:rsidR="00D26BF5">
        <w:trPr>
          <w:trHeight w:val="112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Выставка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10:00 - 20:00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keepLines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Мультимедийная экспозиция «Герои спецоперации: подвиг единства»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Фойе западного входа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Ангелина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+7 (903) 666-60-74</w:t>
            </w:r>
          </w:p>
        </w:tc>
      </w:tr>
      <w:tr w:rsidR="00D26BF5">
        <w:trPr>
          <w:trHeight w:val="112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Выставка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10:00 - 20:00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keepLines/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пространство «17 традиционных ценностей России»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Фойе западного входа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Ангелина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+7 (903) 666-60-74</w:t>
            </w:r>
          </w:p>
        </w:tc>
      </w:tr>
      <w:tr w:rsidR="00D26BF5">
        <w:trPr>
          <w:trHeight w:val="112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Мастер-класс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10:00 - 10:45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«Поэзия многоязыковой России»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Конференц-зал №3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  <w:tr w:rsidR="00D26BF5">
        <w:trPr>
          <w:trHeight w:val="2954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Кулинарные мастер-классы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10:00 - 11:00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Блины народов России (Шеф-повар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Шаповалова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Екатерина Борисовна, Москва)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11:30 - 12:00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Зимнее представление «Приготовлено холодом: строганина»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12:00 - 13:00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Супы народов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ссии (Шеф-повар Атласов Николай Васильевич, Якутия)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Гастроряды</w:t>
            </w:r>
            <w:proofErr w:type="spellEnd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Ангелина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+7 (903) 666-60-74</w:t>
            </w:r>
          </w:p>
        </w:tc>
      </w:tr>
      <w:tr w:rsidR="00D26BF5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Спортивные мастер-классы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10:15 - 10:55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Мария Киселёва,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Трёхкратная олимпийская чемпионка по синхронному плаванию, телеведущая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 xml:space="preserve">11:55 - 12:35 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Абдулрашид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Садулаев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Двукратный олимпийский чемпион, шестикратный чемпион мира по вольной борьбе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Павильон № 7 (2 этаж, Конгресс-зал)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  <w:tr w:rsidR="00D26BF5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Кинопоказ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  <w:t>11:45 - 12:45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Документальный фильм про Россию: «Путешествие к центру Земли»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Конференц-зал №3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  <w:tr w:rsidR="00D26BF5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Открытый диалог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13:00–13:40</w:t>
            </w:r>
          </w:p>
          <w:p w:rsidR="00D26BF5" w:rsidRDefault="00D26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Точка сборки будущего: как молодёжные инициативы меняют Нижегородскую область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Спикер: </w:t>
            </w:r>
          </w:p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Глеб Никитин,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Конференц-зал №3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6BF5" w:rsidRDefault="007F5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 Горбатенко, +7 (950) 288-58-20</w:t>
            </w:r>
          </w:p>
        </w:tc>
      </w:tr>
    </w:tbl>
    <w:p w:rsidR="00D26BF5" w:rsidRDefault="00D26BF5">
      <w:pPr>
        <w:spacing w:after="160" w:line="256" w:lineRule="auto"/>
        <w:ind w:left="-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</w:pPr>
    </w:p>
    <w:p w:rsidR="00D26BF5" w:rsidRDefault="007F52B9">
      <w:pPr>
        <w:spacing w:after="160" w:line="256" w:lineRule="auto"/>
        <w:ind w:left="-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  <w:t>Контакты для СМИ:</w:t>
      </w:r>
    </w:p>
    <w:p w:rsidR="00D26BF5" w:rsidRDefault="007F52B9">
      <w:pPr>
        <w:spacing w:after="160" w:line="256" w:lineRule="auto"/>
        <w:ind w:left="-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Юлия Пономарева,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менеджер по связям с общественностью Российского общества «Знание»,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+7 (916) 129-38-30,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roz2021-pressa@yandex.ru</w:t>
        </w:r>
      </w:hyperlink>
    </w:p>
    <w:p w:rsidR="00D26BF5" w:rsidRDefault="007F52B9">
      <w:pPr>
        <w:spacing w:after="160" w:line="256" w:lineRule="auto"/>
        <w:ind w:left="-7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Анна Новикова, менеджер по связям с общественностью Российского общества «Знание», +7 (963) 929-31-01,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a.novikova@znanierussia.ru</w:t>
        </w:r>
      </w:hyperlink>
    </w:p>
    <w:sectPr w:rsidR="00D26BF5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2B9" w:rsidRDefault="007F52B9">
      <w:pPr>
        <w:spacing w:line="240" w:lineRule="auto"/>
      </w:pPr>
      <w:r>
        <w:separator/>
      </w:r>
    </w:p>
  </w:endnote>
  <w:endnote w:type="continuationSeparator" w:id="0">
    <w:p w:rsidR="007F52B9" w:rsidRDefault="007F5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C67363-74A8-47B9-885F-EAD351086C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F0396B6-DD5C-46FE-A53E-7E2C93C0F8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2B9" w:rsidRDefault="007F52B9">
      <w:pPr>
        <w:spacing w:line="240" w:lineRule="auto"/>
      </w:pPr>
      <w:r>
        <w:separator/>
      </w:r>
    </w:p>
  </w:footnote>
  <w:footnote w:type="continuationSeparator" w:id="0">
    <w:p w:rsidR="007F52B9" w:rsidRDefault="007F52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F5" w:rsidRDefault="00D26BF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6BF5"/>
    <w:rsid w:val="00287A19"/>
    <w:rsid w:val="007F52B9"/>
    <w:rsid w:val="00D2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z2021-press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video-135454514_4562457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.novikova@znanierussia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1303</Words>
  <Characters>7430</Characters>
  <Application>Microsoft Office Word</Application>
  <DocSecurity>0</DocSecurity>
  <Lines>61</Lines>
  <Paragraphs>17</Paragraphs>
  <ScaleCrop>false</ScaleCrop>
  <Company/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Валентинович Мушихин</cp:lastModifiedBy>
  <cp:revision>2</cp:revision>
  <dcterms:created xsi:type="dcterms:W3CDTF">2026-02-05T04:38:00Z</dcterms:created>
  <dcterms:modified xsi:type="dcterms:W3CDTF">2026-02-05T04:52:00Z</dcterms:modified>
</cp:coreProperties>
</file>